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5B14E5" w:rsidP="005B14E5">
      <w:pPr>
        <w:tabs>
          <w:tab w:val="left" w:pos="5446"/>
        </w:tabs>
      </w:pPr>
    </w:p>
    <w:p w:rsidR="005B14E5" w:rsidRDefault="005B14E5" w:rsidP="005B14E5"/>
    <w:p w:rsidR="00C2281B" w:rsidRDefault="00C2281B" w:rsidP="00C2281B">
      <w:pPr>
        <w:tabs>
          <w:tab w:val="left" w:pos="1134"/>
        </w:tabs>
        <w:ind w:left="-426"/>
        <w:rPr>
          <w:rFonts w:ascii="Arial Narrow" w:hAnsi="Arial Narrow" w:cs="Arial"/>
          <w:b/>
          <w:bCs/>
          <w:sz w:val="26"/>
          <w:szCs w:val="26"/>
        </w:rPr>
      </w:pPr>
      <w:r>
        <w:rPr>
          <w:rFonts w:ascii="Arial Narrow" w:hAnsi="Arial Narrow" w:cs="Arial"/>
          <w:b/>
          <w:bCs/>
          <w:noProof/>
          <w:sz w:val="26"/>
          <w:szCs w:val="26"/>
        </w:rPr>
        <w:drawing>
          <wp:inline distT="0" distB="0" distL="0" distR="0">
            <wp:extent cx="2904762" cy="1047619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76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81B" w:rsidRDefault="00C2281B" w:rsidP="00C2281B">
      <w:pPr>
        <w:tabs>
          <w:tab w:val="left" w:pos="1134"/>
        </w:tabs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Pr="00567632" w:rsidRDefault="00C2281B" w:rsidP="00C2281B">
      <w:pPr>
        <w:jc w:val="center"/>
        <w:rPr>
          <w:rFonts w:ascii="Arial" w:hAnsi="Arial" w:cs="Arial"/>
          <w:b/>
          <w:sz w:val="32"/>
          <w:szCs w:val="32"/>
        </w:rPr>
      </w:pPr>
      <w:r w:rsidRPr="00567632">
        <w:rPr>
          <w:rFonts w:ascii="Arial" w:hAnsi="Arial" w:cs="Arial"/>
          <w:b/>
          <w:sz w:val="32"/>
          <w:szCs w:val="32"/>
        </w:rPr>
        <w:t>MARCHÉ N° 202</w:t>
      </w:r>
      <w:r w:rsidR="00F2107D">
        <w:rPr>
          <w:rFonts w:ascii="Arial" w:hAnsi="Arial" w:cs="Arial"/>
          <w:b/>
          <w:sz w:val="32"/>
          <w:szCs w:val="32"/>
        </w:rPr>
        <w:t>5</w:t>
      </w:r>
      <w:r w:rsidRPr="00567632">
        <w:rPr>
          <w:rFonts w:ascii="Arial" w:hAnsi="Arial" w:cs="Arial"/>
          <w:b/>
          <w:sz w:val="32"/>
          <w:szCs w:val="32"/>
        </w:rPr>
        <w:t>-0</w:t>
      </w:r>
      <w:r w:rsidR="00EB6E98">
        <w:rPr>
          <w:rFonts w:ascii="Arial" w:hAnsi="Arial" w:cs="Arial"/>
          <w:b/>
          <w:sz w:val="32"/>
          <w:szCs w:val="32"/>
        </w:rPr>
        <w:t>5</w:t>
      </w:r>
      <w:r w:rsidRPr="00567632">
        <w:rPr>
          <w:rFonts w:ascii="Arial" w:hAnsi="Arial" w:cs="Arial"/>
          <w:b/>
          <w:sz w:val="32"/>
          <w:szCs w:val="32"/>
        </w:rPr>
        <w:t>-CPAM57</w:t>
      </w: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C2281B" w:rsidRDefault="00C2281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F2107D" w:rsidRDefault="00F2107D" w:rsidP="007D3E32">
      <w:pPr>
        <w:jc w:val="center"/>
        <w:rPr>
          <w:rFonts w:ascii="Arial Narrow" w:hAnsi="Arial Narrow"/>
          <w:sz w:val="22"/>
        </w:rPr>
      </w:pP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/>
          <w:sz w:val="22"/>
        </w:rPr>
        <w:fldChar w:fldCharType="begin"/>
      </w:r>
      <w:r w:rsidRPr="007D3E32">
        <w:rPr>
          <w:rFonts w:ascii="Arial Narrow" w:hAnsi="Arial Narrow"/>
          <w:sz w:val="22"/>
        </w:rPr>
        <w:instrText xml:space="preserve"> IF </w:instrText>
      </w:r>
      <w:r w:rsidR="00F172BD">
        <w:rPr>
          <w:rFonts w:ascii="Arial Narrow" w:hAnsi="Arial Narrow"/>
          <w:noProof/>
          <w:sz w:val="22"/>
        </w:rPr>
        <w:fldChar w:fldCharType="begin"/>
      </w:r>
      <w:r w:rsidR="00F172BD">
        <w:rPr>
          <w:rFonts w:ascii="Arial Narrow" w:hAnsi="Arial Narrow"/>
          <w:sz w:val="22"/>
        </w:rPr>
        <w:instrText xml:space="preserve"> MERGEFIELD FORME_MARCHÉ </w:instrText>
      </w:r>
      <w:r w:rsidR="00F172BD">
        <w:rPr>
          <w:rFonts w:ascii="Arial Narrow" w:hAnsi="Arial Narrow"/>
          <w:noProof/>
          <w:sz w:val="22"/>
        </w:rPr>
        <w:fldChar w:fldCharType="separate"/>
      </w:r>
      <w:r w:rsidR="00D16B8C" w:rsidRPr="00EE564F">
        <w:rPr>
          <w:rFonts w:ascii="Arial Narrow" w:hAnsi="Arial Narrow"/>
          <w:noProof/>
          <w:sz w:val="22"/>
        </w:rPr>
        <w:instrText>Marché</w:instrText>
      </w:r>
      <w:r w:rsidR="00F172BD">
        <w:rPr>
          <w:rFonts w:ascii="Arial Narrow" w:hAnsi="Arial Narrow"/>
          <w:noProof/>
          <w:sz w:val="22"/>
        </w:rPr>
        <w:fldChar w:fldCharType="end"/>
      </w:r>
      <w:r w:rsidRPr="007D3E32">
        <w:rPr>
          <w:rFonts w:ascii="Arial Narrow" w:hAnsi="Arial Narrow"/>
          <w:sz w:val="22"/>
        </w:rPr>
        <w:instrText xml:space="preserve"> = "Marché" "" "</w:instrText>
      </w:r>
      <w:r w:rsidRPr="007D3E32">
        <w:rPr>
          <w:rFonts w:ascii="Arial Narrow" w:hAnsi="Arial Narrow" w:cs="Arial"/>
          <w:b/>
          <w:bCs/>
          <w:sz w:val="26"/>
          <w:szCs w:val="26"/>
        </w:rPr>
        <w:instrText xml:space="preserve"> Accord-cadre </w:instrTex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 w:cs="Arial"/>
          <w:b/>
          <w:bCs/>
          <w:sz w:val="26"/>
          <w:szCs w:val="26"/>
        </w:rPr>
        <w:instrText>(Article 78 du Décret n°2016-360 du 25 mars 2016 relatif aux marchés publics°</w:instrText>
      </w:r>
      <w:r w:rsidRPr="007D3E32">
        <w:rPr>
          <w:rFonts w:ascii="Arial Narrow" w:hAnsi="Arial Narrow"/>
          <w:sz w:val="22"/>
        </w:rPr>
        <w:instrText xml:space="preserve"> " </w:instrText>
      </w:r>
      <w:r w:rsidRPr="007D3E32">
        <w:rPr>
          <w:rFonts w:ascii="Arial Narrow" w:hAnsi="Arial Narrow"/>
          <w:sz w:val="22"/>
        </w:rPr>
        <w:fldChar w:fldCharType="end"/>
      </w:r>
    </w:p>
    <w:p w:rsidR="00742B94" w:rsidRPr="00742B94" w:rsidRDefault="00742B94" w:rsidP="00742B94">
      <w:pPr>
        <w:rPr>
          <w:rFonts w:ascii="Arial Narrow" w:hAnsi="Arial Narrow" w:cs="Arial"/>
          <w:i/>
          <w:iCs/>
          <w:sz w:val="22"/>
          <w:szCs w:val="22"/>
        </w:rPr>
      </w:pPr>
    </w:p>
    <w:p w:rsidR="006D4313" w:rsidRPr="006D4313" w:rsidRDefault="00742B94" w:rsidP="00742B94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742B94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Pr="006D4313" w:rsidRDefault="00DC3269" w:rsidP="00DC3269">
      <w:pPr>
        <w:jc w:val="center"/>
        <w:rPr>
          <w:rFonts w:ascii="Arial Narrow" w:hAnsi="Arial Narrow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C2281B" w:rsidRPr="00C4615A" w:rsidRDefault="00C2281B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>
        <w:rPr>
          <w:rFonts w:ascii="Arial Narrow" w:hAnsi="Arial Narrow" w:cs="Arial"/>
          <w:b/>
          <w:bCs/>
          <w:sz w:val="40"/>
          <w:szCs w:val="40"/>
        </w:rPr>
        <w:t>(AE)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EB6E98" w:rsidRPr="00EB6E98" w:rsidRDefault="00EB6E98" w:rsidP="00EB6E9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EB6E98">
        <w:rPr>
          <w:rFonts w:ascii="Arial Narrow" w:hAnsi="Arial Narrow"/>
          <w:b/>
          <w:bCs/>
          <w:sz w:val="32"/>
          <w:szCs w:val="32"/>
        </w:rPr>
        <w:t>REMPLACEMENT DE 2 ASCENSEURS A LA CPAM DE MOSELLE – SITES DE SARREGUEMINES ET DE FORBACH</w:t>
      </w:r>
    </w:p>
    <w:p w:rsidR="00E46EAA" w:rsidRPr="006D4313" w:rsidRDefault="00E46EAA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</w:p>
    <w:p w:rsidR="005B14E5" w:rsidRDefault="005B14E5" w:rsidP="005B14E5">
      <w:pPr>
        <w:sectPr w:rsidR="005B14E5">
          <w:footerReference w:type="default" r:id="rId9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26239D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0F7679" w:rsidRDefault="00C4615A" w:rsidP="00670E5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 candidat complète les cases A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>à C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 (lorsqu’il y a des informations à compléter)</w:t>
            </w:r>
          </w:p>
          <w:p w:rsidR="00C4615A" w:rsidRPr="00670E5D" w:rsidRDefault="00C4615A" w:rsidP="00756C92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Les cases </w:t>
            </w:r>
            <w:r w:rsidR="0080706E" w:rsidRPr="000F7679">
              <w:rPr>
                <w:rFonts w:ascii="Arial Narrow" w:hAnsi="Arial Narrow" w:cs="Arial"/>
                <w:sz w:val="20"/>
                <w:szCs w:val="20"/>
              </w:rPr>
              <w:t xml:space="preserve">D, E et F </w:t>
            </w:r>
            <w:r w:rsidRPr="000F7679">
              <w:rPr>
                <w:rFonts w:ascii="Arial Narrow" w:hAnsi="Arial Narrow" w:cs="Arial"/>
                <w:sz w:val="20"/>
                <w:szCs w:val="20"/>
              </w:rPr>
              <w:t xml:space="preserve">ne doivent pas être remplies par le candidat. Elles sont réservées à la Caisse Primaire d’Assurance Maladie </w:t>
            </w:r>
            <w:r w:rsidR="000F7679" w:rsidRPr="000F7679">
              <w:rPr>
                <w:rFonts w:ascii="Arial Narrow" w:hAnsi="Arial Narrow" w:cs="Arial"/>
                <w:sz w:val="20"/>
                <w:szCs w:val="20"/>
              </w:rPr>
              <w:t>de Moselle</w:t>
            </w:r>
          </w:p>
        </w:tc>
      </w:tr>
    </w:tbl>
    <w:p w:rsidR="00C4615A" w:rsidRDefault="00C4615A" w:rsidP="005B14E5"/>
    <w:p w:rsidR="00EB6E98" w:rsidRDefault="00EB6E98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19"/>
        <w:gridCol w:w="9944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</w:t>
            </w:r>
            <w:r w:rsidR="00FA3727" w:rsidRPr="0026239D">
              <w:rPr>
                <w:rFonts w:ascii="Arial Narrow" w:hAnsi="Arial Narrow" w:cs="Arial"/>
                <w:b/>
                <w:sz w:val="22"/>
                <w:szCs w:val="22"/>
              </w:rPr>
              <w:t>IDENTIFICATION DU CANDIDAT/TITULAIRE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Pr="00E01AB3" w:rsidRDefault="006964A8" w:rsidP="005B14E5">
      <w:pPr>
        <w:rPr>
          <w:rFonts w:ascii="Arial Narrow" w:hAnsi="Arial Narrow" w:cs="Arial"/>
          <w:bCs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Le présent marché de travaux a pour objet le remplacement complet de 2 ascenseurs de la CPAM de MOSELLE sur les sites de SARREGUEMINES et de FORBACH.</w:t>
      </w:r>
    </w:p>
    <w:p w:rsid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  <w:u w:val="single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  <w:u w:val="single"/>
        </w:rPr>
      </w:pPr>
      <w:r w:rsidRPr="00EB6E98">
        <w:rPr>
          <w:rFonts w:ascii="Arial Narrow" w:hAnsi="Arial Narrow" w:cs="Calibri"/>
          <w:sz w:val="22"/>
          <w:szCs w:val="22"/>
          <w:u w:val="single"/>
        </w:rPr>
        <w:t xml:space="preserve">Adresse d’exécution des travaux : 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CPAM de MOSELLE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2 rue de l’Ecole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57200 SARREGUEMINES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CPAM de MOSELLE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65 avenue Saint Rémy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57600 FORBACH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  <w:r w:rsidRPr="00EB6E98">
        <w:rPr>
          <w:rFonts w:ascii="Arial Narrow" w:hAnsi="Arial Narrow" w:cs="Calibri"/>
          <w:sz w:val="22"/>
          <w:szCs w:val="22"/>
        </w:rPr>
        <w:t>Le Cahier des Clauses Techniques Particulières (CCTP) et ses annexes</w:t>
      </w:r>
      <w:r w:rsidR="00363D27">
        <w:rPr>
          <w:rFonts w:ascii="Arial Narrow" w:hAnsi="Arial Narrow" w:cs="Calibri"/>
          <w:sz w:val="22"/>
          <w:szCs w:val="22"/>
        </w:rPr>
        <w:t>1 et 2</w:t>
      </w:r>
      <w:r w:rsidRPr="00EB6E98">
        <w:rPr>
          <w:rFonts w:ascii="Arial Narrow" w:hAnsi="Arial Narrow" w:cs="Calibri"/>
          <w:sz w:val="22"/>
          <w:szCs w:val="22"/>
        </w:rPr>
        <w:t xml:space="preserve"> définissent les conditions générales et particulières d’exécution du marché.</w:t>
      </w:r>
    </w:p>
    <w:p w:rsidR="00EB6E98" w:rsidRPr="00EB6E98" w:rsidRDefault="00EB6E98" w:rsidP="00EB6E98">
      <w:pPr>
        <w:pStyle w:val="Paragraphedeliste"/>
        <w:ind w:left="0"/>
        <w:rPr>
          <w:rFonts w:ascii="Arial Narrow" w:hAnsi="Arial Narrow" w:cs="Calibri"/>
          <w:sz w:val="22"/>
          <w:szCs w:val="22"/>
        </w:rPr>
      </w:pPr>
    </w:p>
    <w:p w:rsidR="00372E09" w:rsidRDefault="00372E09" w:rsidP="0066239C">
      <w:pPr>
        <w:pStyle w:val="Paragraphedeliste"/>
        <w:ind w:left="709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 w:rsidRPr="00E01AB3">
        <w:rPr>
          <w:rFonts w:ascii="Arial Narrow" w:hAnsi="Arial Narrow"/>
          <w:b/>
        </w:rPr>
        <w:t>A2 – Identification du candidat / titulaire</w:t>
      </w:r>
      <w:r w:rsidR="0060443F" w:rsidRPr="00E01AB3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4C747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2522B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2522B7" w:rsidP="004C747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  <w:r w:rsidRPr="002522B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B6E98" w:rsidRDefault="00EB6E98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E30F3E" w:rsidRDefault="00E30F3E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6239C" w:rsidRPr="00BB7111" w:rsidRDefault="0066239C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66239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363D27" w:rsidRDefault="00FA3727" w:rsidP="001F08D6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363D27">
        <w:rPr>
          <w:rFonts w:ascii="Arial Narrow" w:hAnsi="Arial Narrow" w:cs="Arial"/>
          <w:sz w:val="22"/>
          <w:szCs w:val="22"/>
        </w:rPr>
        <w:t>l’Acte</w:t>
      </w:r>
      <w:proofErr w:type="gramEnd"/>
      <w:r w:rsidRPr="00363D27">
        <w:rPr>
          <w:rFonts w:ascii="Arial Narrow" w:hAnsi="Arial Narrow" w:cs="Arial"/>
          <w:sz w:val="22"/>
          <w:szCs w:val="22"/>
        </w:rPr>
        <w:t xml:space="preserve"> d’Engagement et </w:t>
      </w:r>
      <w:r w:rsidR="00EB6E98" w:rsidRPr="00363D27">
        <w:rPr>
          <w:rFonts w:ascii="Arial Narrow" w:hAnsi="Arial Narrow" w:cs="Arial"/>
          <w:sz w:val="22"/>
          <w:szCs w:val="22"/>
        </w:rPr>
        <w:t>son</w:t>
      </w:r>
      <w:r w:rsidRPr="00363D27">
        <w:rPr>
          <w:rFonts w:ascii="Arial Narrow" w:hAnsi="Arial Narrow" w:cs="Arial"/>
          <w:sz w:val="22"/>
          <w:szCs w:val="22"/>
        </w:rPr>
        <w:t xml:space="preserve"> annexe</w:t>
      </w:r>
      <w:r w:rsidR="00363D27" w:rsidRPr="00363D27">
        <w:rPr>
          <w:rFonts w:ascii="Arial Narrow" w:hAnsi="Arial Narrow" w:cs="Arial"/>
          <w:sz w:val="22"/>
          <w:szCs w:val="22"/>
        </w:rPr>
        <w:t xml:space="preserve"> 1</w:t>
      </w:r>
      <w:r w:rsidR="00E254F8" w:rsidRPr="00363D27">
        <w:rPr>
          <w:rFonts w:ascii="Arial Narrow" w:hAnsi="Arial Narrow" w:cs="Arial"/>
          <w:sz w:val="22"/>
          <w:szCs w:val="22"/>
        </w:rPr>
        <w:t xml:space="preserve">, </w:t>
      </w:r>
      <w:r w:rsidR="004C7468" w:rsidRPr="00363D27">
        <w:rPr>
          <w:rFonts w:ascii="Arial Narrow" w:hAnsi="Arial Narrow" w:cs="Arial"/>
          <w:sz w:val="22"/>
          <w:szCs w:val="22"/>
        </w:rPr>
        <w:t>DPGF</w:t>
      </w:r>
      <w:r w:rsidRPr="00363D27">
        <w:rPr>
          <w:rFonts w:ascii="Arial Narrow" w:hAnsi="Arial Narrow" w:cs="Arial"/>
          <w:sz w:val="22"/>
          <w:szCs w:val="22"/>
        </w:rPr>
        <w:t xml:space="preserve">, </w:t>
      </w:r>
    </w:p>
    <w:p w:rsidR="00FA3727" w:rsidRPr="00363D27" w:rsidRDefault="00FA3727" w:rsidP="001F08D6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363D27">
        <w:rPr>
          <w:rFonts w:ascii="Arial Narrow" w:hAnsi="Arial Narrow" w:cs="Arial"/>
          <w:sz w:val="22"/>
          <w:szCs w:val="22"/>
        </w:rPr>
        <w:t>le</w:t>
      </w:r>
      <w:proofErr w:type="gramEnd"/>
      <w:r w:rsidRPr="00363D27">
        <w:rPr>
          <w:rFonts w:ascii="Arial Narrow" w:hAnsi="Arial Narrow" w:cs="Arial"/>
          <w:sz w:val="22"/>
          <w:szCs w:val="22"/>
        </w:rPr>
        <w:t xml:space="preserve"> Cahier des Clauses Administratives Particulières (CCAP)</w:t>
      </w:r>
      <w:r w:rsidR="00E254F8" w:rsidRPr="00363D27">
        <w:rPr>
          <w:rFonts w:ascii="Arial Narrow" w:hAnsi="Arial Narrow" w:cs="Arial"/>
          <w:sz w:val="22"/>
          <w:szCs w:val="22"/>
        </w:rPr>
        <w:t>,</w:t>
      </w:r>
      <w:r w:rsidRPr="00363D27">
        <w:rPr>
          <w:rFonts w:ascii="Arial Narrow" w:hAnsi="Arial Narrow" w:cs="Arial"/>
          <w:sz w:val="22"/>
          <w:szCs w:val="22"/>
        </w:rPr>
        <w:t xml:space="preserve"> </w:t>
      </w:r>
    </w:p>
    <w:p w:rsidR="0035656A" w:rsidRDefault="00FA3727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Cahier des Clauses Techniques Particulières (CCTP)</w:t>
      </w:r>
      <w:r w:rsidR="00E254F8">
        <w:rPr>
          <w:rFonts w:ascii="Arial Narrow" w:hAnsi="Arial Narrow" w:cs="Arial"/>
          <w:sz w:val="22"/>
          <w:szCs w:val="22"/>
        </w:rPr>
        <w:t>,</w:t>
      </w:r>
      <w:r w:rsidRPr="00FA3727">
        <w:rPr>
          <w:rFonts w:ascii="Arial Narrow" w:hAnsi="Arial Narrow" w:cs="Arial"/>
          <w:sz w:val="22"/>
          <w:szCs w:val="22"/>
        </w:rPr>
        <w:t xml:space="preserve"> </w:t>
      </w:r>
      <w:r w:rsidR="00EB6E98">
        <w:rPr>
          <w:rFonts w:ascii="Arial Narrow" w:hAnsi="Arial Narrow" w:cs="Arial"/>
          <w:sz w:val="22"/>
          <w:szCs w:val="22"/>
        </w:rPr>
        <w:t xml:space="preserve">et ses annexes 1 &amp; 2, </w:t>
      </w:r>
    </w:p>
    <w:p w:rsidR="00EB6E98" w:rsidRDefault="00EB6E98" w:rsidP="00EB6E98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</w:t>
      </w:r>
      <w:r w:rsidRPr="00EB6E98">
        <w:rPr>
          <w:rFonts w:ascii="Arial Narrow" w:hAnsi="Arial Narrow" w:cs="Arial"/>
          <w:sz w:val="22"/>
          <w:szCs w:val="22"/>
        </w:rPr>
        <w:t>e</w:t>
      </w:r>
      <w:proofErr w:type="gramEnd"/>
      <w:r w:rsidRPr="00EB6E98">
        <w:rPr>
          <w:rFonts w:ascii="Arial Narrow" w:hAnsi="Arial Narrow" w:cs="Arial"/>
          <w:sz w:val="22"/>
          <w:szCs w:val="22"/>
        </w:rPr>
        <w:t xml:space="preserve"> planning prévisionnel d’exécution des travaux,</w:t>
      </w:r>
    </w:p>
    <w:p w:rsidR="0066239C" w:rsidRDefault="0066239C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le</w:t>
      </w:r>
      <w:proofErr w:type="gramEnd"/>
      <w:r>
        <w:rPr>
          <w:rFonts w:ascii="Arial Narrow" w:hAnsi="Arial Narrow" w:cs="Arial"/>
          <w:sz w:val="22"/>
          <w:szCs w:val="22"/>
        </w:rPr>
        <w:t xml:space="preserve"> Mémoire Technique</w:t>
      </w:r>
      <w:r w:rsidR="00363D27">
        <w:rPr>
          <w:rFonts w:ascii="Arial Narrow" w:hAnsi="Arial Narrow" w:cs="Arial"/>
          <w:sz w:val="22"/>
          <w:szCs w:val="22"/>
        </w:rPr>
        <w:t>,</w:t>
      </w:r>
    </w:p>
    <w:p w:rsidR="00EB6E98" w:rsidRDefault="00EB6E98" w:rsidP="0035656A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l’attestation</w:t>
      </w:r>
      <w:proofErr w:type="gramEnd"/>
      <w:r>
        <w:rPr>
          <w:rFonts w:ascii="Arial Narrow" w:hAnsi="Arial Narrow" w:cs="Arial"/>
          <w:sz w:val="22"/>
          <w:szCs w:val="22"/>
        </w:rPr>
        <w:t xml:space="preserve"> de visite,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66239C">
        <w:rPr>
          <w:rFonts w:ascii="Arial Narrow" w:hAnsi="Arial Narrow" w:cs="Arial"/>
          <w:sz w:val="22"/>
          <w:szCs w:val="22"/>
        </w:rPr>
        <w:t>l’Acte</w:t>
      </w:r>
      <w:proofErr w:type="gramEnd"/>
      <w:r w:rsidRPr="0066239C">
        <w:rPr>
          <w:rFonts w:ascii="Arial Narrow" w:hAnsi="Arial Narrow" w:cs="Arial"/>
          <w:sz w:val="22"/>
          <w:szCs w:val="22"/>
        </w:rPr>
        <w:t xml:space="preserve"> </w:t>
      </w:r>
      <w:r w:rsidR="00E254F8">
        <w:rPr>
          <w:rFonts w:ascii="Arial Narrow" w:hAnsi="Arial Narrow" w:cs="Arial"/>
          <w:sz w:val="22"/>
          <w:szCs w:val="22"/>
        </w:rPr>
        <w:t xml:space="preserve">contractuel </w:t>
      </w:r>
      <w:r w:rsidRPr="0066239C">
        <w:rPr>
          <w:rFonts w:ascii="Arial Narrow" w:hAnsi="Arial Narrow" w:cs="Arial"/>
          <w:sz w:val="22"/>
          <w:szCs w:val="22"/>
        </w:rPr>
        <w:t xml:space="preserve">de confidentialité </w:t>
      </w:r>
      <w:r w:rsidR="00E254F8">
        <w:rPr>
          <w:rFonts w:ascii="Arial Narrow" w:hAnsi="Arial Narrow" w:cs="Arial"/>
          <w:sz w:val="22"/>
          <w:szCs w:val="22"/>
        </w:rPr>
        <w:t>et son annexe ;</w:t>
      </w:r>
    </w:p>
    <w:p w:rsidR="0066239C" w:rsidRDefault="0066239C" w:rsidP="0066239C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>
        <w:rPr>
          <w:rFonts w:ascii="Arial Narrow" w:hAnsi="Arial Narrow" w:cs="Arial"/>
          <w:sz w:val="22"/>
          <w:szCs w:val="22"/>
        </w:rPr>
        <w:t>l</w:t>
      </w:r>
      <w:r w:rsidRPr="0035656A">
        <w:rPr>
          <w:rFonts w:ascii="Arial Narrow" w:hAnsi="Arial Narrow" w:cs="Arial"/>
          <w:sz w:val="22"/>
          <w:szCs w:val="22"/>
        </w:rPr>
        <w:t>e</w:t>
      </w:r>
      <w:proofErr w:type="gramEnd"/>
      <w:r w:rsidRPr="0035656A">
        <w:rPr>
          <w:rFonts w:ascii="Arial Narrow" w:hAnsi="Arial Narrow" w:cs="Arial"/>
          <w:sz w:val="22"/>
          <w:szCs w:val="22"/>
        </w:rPr>
        <w:t xml:space="preserve"> Cahier des Clauses Administratives Générales </w:t>
      </w:r>
      <w:r w:rsidR="00EB6E98">
        <w:rPr>
          <w:rFonts w:ascii="Arial Narrow" w:hAnsi="Arial Narrow" w:cs="Arial"/>
          <w:sz w:val="22"/>
          <w:szCs w:val="22"/>
        </w:rPr>
        <w:t>Travaux</w:t>
      </w:r>
      <w:r w:rsidRPr="0035656A">
        <w:rPr>
          <w:rFonts w:ascii="Arial Narrow" w:hAnsi="Arial Narrow" w:cs="Arial"/>
          <w:sz w:val="22"/>
          <w:szCs w:val="22"/>
        </w:rPr>
        <w:t xml:space="preserve"> (CCAG-</w:t>
      </w:r>
      <w:r w:rsidR="00EB6E98">
        <w:rPr>
          <w:rFonts w:ascii="Arial Narrow" w:hAnsi="Arial Narrow" w:cs="Arial"/>
          <w:sz w:val="22"/>
          <w:szCs w:val="22"/>
        </w:rPr>
        <w:t>Travaux</w:t>
      </w:r>
      <w:r w:rsidRPr="0035656A">
        <w:rPr>
          <w:rFonts w:ascii="Arial Narrow" w:hAnsi="Arial Narrow" w:cs="Arial"/>
          <w:sz w:val="22"/>
          <w:szCs w:val="22"/>
        </w:rPr>
        <w:t xml:space="preserve">) approuvé par l'arrêté du </w:t>
      </w:r>
      <w:r w:rsidR="00EB6E98">
        <w:rPr>
          <w:rFonts w:ascii="Arial Narrow" w:hAnsi="Arial Narrow" w:cs="Arial"/>
          <w:sz w:val="22"/>
          <w:szCs w:val="22"/>
        </w:rPr>
        <w:t>1</w:t>
      </w:r>
      <w:r w:rsidR="00EB6E98" w:rsidRPr="00EB6E98">
        <w:rPr>
          <w:rFonts w:ascii="Arial Narrow" w:hAnsi="Arial Narrow" w:cs="Arial"/>
          <w:sz w:val="22"/>
          <w:szCs w:val="22"/>
          <w:vertAlign w:val="superscript"/>
        </w:rPr>
        <w:t>er</w:t>
      </w:r>
      <w:r w:rsidR="00EB6E98">
        <w:rPr>
          <w:rFonts w:ascii="Arial Narrow" w:hAnsi="Arial Narrow" w:cs="Arial"/>
          <w:sz w:val="22"/>
          <w:szCs w:val="22"/>
        </w:rPr>
        <w:t xml:space="preserve"> avril</w:t>
      </w:r>
      <w:r w:rsidRPr="0035656A">
        <w:rPr>
          <w:rFonts w:ascii="Arial Narrow" w:hAnsi="Arial Narrow" w:cs="Arial"/>
          <w:sz w:val="22"/>
          <w:szCs w:val="22"/>
        </w:rPr>
        <w:t xml:space="preserve"> 2021 ;</w:t>
      </w:r>
    </w:p>
    <w:p w:rsid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proofErr w:type="gramStart"/>
      <w:r w:rsidRPr="00FA3727">
        <w:rPr>
          <w:rFonts w:ascii="Arial Narrow" w:hAnsi="Arial Narrow" w:cs="Arial"/>
          <w:sz w:val="22"/>
          <w:szCs w:val="22"/>
        </w:rPr>
        <w:t>les</w:t>
      </w:r>
      <w:proofErr w:type="gramEnd"/>
      <w:r w:rsidRPr="00FA3727">
        <w:rPr>
          <w:rFonts w:ascii="Arial Narrow" w:hAnsi="Arial Narrow" w:cs="Arial"/>
          <w:sz w:val="22"/>
          <w:szCs w:val="22"/>
        </w:rPr>
        <w:t xml:space="preserve"> actes spéciaux de sous-traitance et leurs avenants, postérieurs à la notification du marché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s’engage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>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BB7111">
        <w:rPr>
          <w:rFonts w:ascii="Arial Narrow" w:hAnsi="Arial Narrow" w:cs="Arial"/>
          <w:sz w:val="22"/>
          <w:szCs w:val="22"/>
        </w:rPr>
        <w:t>engage</w:t>
      </w:r>
      <w:proofErr w:type="gramEnd"/>
      <w:r w:rsidRPr="00BB7111">
        <w:rPr>
          <w:rFonts w:ascii="Arial Narrow" w:hAnsi="Arial Narrow" w:cs="Arial"/>
          <w:sz w:val="22"/>
          <w:szCs w:val="22"/>
        </w:rPr>
        <w:t xml:space="preserve">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proofErr w:type="gramStart"/>
      <w:r w:rsidRPr="00DD3B31">
        <w:rPr>
          <w:rFonts w:ascii="Arial Narrow" w:hAnsi="Arial Narrow" w:cs="Arial"/>
          <w:sz w:val="22"/>
          <w:szCs w:val="22"/>
        </w:rPr>
        <w:t>à</w:t>
      </w:r>
      <w:proofErr w:type="gramEnd"/>
      <w:r w:rsidRPr="00DD3B31">
        <w:rPr>
          <w:rFonts w:ascii="Arial Narrow" w:hAnsi="Arial Narrow" w:cs="Arial"/>
          <w:sz w:val="22"/>
          <w:szCs w:val="22"/>
        </w:rPr>
        <w:t xml:space="preserve"> exécuter les prestations demandées :</w:t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B6E98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</w:t>
      </w:r>
      <w:r w:rsidR="0066239C">
        <w:rPr>
          <w:rFonts w:ascii="Arial" w:hAnsi="Arial" w:cs="Arial"/>
        </w:rPr>
        <w:t xml:space="preserve"> (</w:t>
      </w:r>
      <w:r w:rsidR="00EB6E98">
        <w:rPr>
          <w:rFonts w:ascii="Arial" w:hAnsi="Arial" w:cs="Arial"/>
        </w:rPr>
        <w:t>DPGF</w:t>
      </w:r>
      <w:r w:rsidR="0066239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 jointe au présent document.</w:t>
      </w:r>
    </w:p>
    <w:p w:rsidR="00884301" w:rsidRDefault="00884301" w:rsidP="005B14E5"/>
    <w:p w:rsidR="0066239C" w:rsidRDefault="0066239C" w:rsidP="00A21CB5">
      <w:pPr>
        <w:rPr>
          <w:rFonts w:ascii="Arial Narrow" w:hAnsi="Arial Narrow"/>
          <w:b/>
        </w:rPr>
      </w:pPr>
    </w:p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proofErr w:type="gramStart"/>
      <w:r w:rsidR="00E95CE7">
        <w:rPr>
          <w:rFonts w:ascii="Arial Narrow" w:hAnsi="Arial Narrow"/>
          <w:i/>
        </w:rPr>
        <w:t>partie</w:t>
      </w:r>
      <w:proofErr w:type="gramEnd"/>
      <w:r w:rsidR="00E95CE7">
        <w:rPr>
          <w:rFonts w:ascii="Arial Narrow" w:hAnsi="Arial Narrow"/>
          <w:i/>
        </w:rPr>
        <w:t xml:space="preserve">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B6E98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B6E98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66239C" w:rsidRPr="00375A37" w:rsidRDefault="0066239C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3078"/>
        <w:gridCol w:w="3248"/>
      </w:tblGrid>
      <w:tr w:rsidR="00375A37" w:rsidRPr="00AB4576" w:rsidTr="00CD1AE3">
        <w:trPr>
          <w:trHeight w:val="458"/>
        </w:trPr>
        <w:tc>
          <w:tcPr>
            <w:tcW w:w="4437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326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CD1AE3">
        <w:trPr>
          <w:trHeight w:val="457"/>
        </w:trPr>
        <w:tc>
          <w:tcPr>
            <w:tcW w:w="4437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CD1AE3">
        <w:tc>
          <w:tcPr>
            <w:tcW w:w="4437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E95CE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66239C" w:rsidRDefault="0066239C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30F3E" w:rsidRDefault="00E30F3E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1F6481" w:rsidRPr="00375A37" w:rsidRDefault="001F6481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1F6481" w:rsidRDefault="001F6481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1F6481" w:rsidRDefault="001F6481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E30F3E" w:rsidRDefault="00E30F3E" w:rsidP="00884301">
      <w:pPr>
        <w:rPr>
          <w:rFonts w:ascii="Arial Narrow" w:hAnsi="Arial Narrow" w:cs="Arial"/>
          <w:b/>
          <w:bCs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</w:t>
      </w:r>
      <w:proofErr w:type="gramEnd"/>
      <w:r w:rsidR="00742B94" w:rsidRPr="00742B94">
        <w:rPr>
          <w:rFonts w:ascii="Arial Narrow" w:hAnsi="Arial Narrow" w:cs="Arial"/>
          <w:sz w:val="22"/>
          <w:szCs w:val="22"/>
          <w:lang w:eastAsia="zh-CN"/>
        </w:rPr>
        <w:t xml:space="preserve">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="00E30F3E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7B279E">
        <w:rPr>
          <w:rFonts w:ascii="Arial Narrow" w:hAnsi="Arial Narrow" w:cs="Arial"/>
          <w:sz w:val="22"/>
          <w:szCs w:val="22"/>
          <w:lang w:eastAsia="zh-CN"/>
        </w:rPr>
        <w:t>être</w:t>
      </w:r>
      <w:proofErr w:type="gramEnd"/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en règle au regard des articles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</w:t>
      </w:r>
      <w:r w:rsidR="00F66F4C">
        <w:rPr>
          <w:rFonts w:ascii="Arial Narrow" w:hAnsi="Arial Narrow" w:cs="Arial"/>
          <w:sz w:val="22"/>
          <w:szCs w:val="22"/>
          <w:lang w:eastAsia="zh-CN"/>
        </w:rPr>
        <w:t>loi des travailleurs handicapés</w:t>
      </w:r>
      <w:r w:rsidRPr="007B279E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1F6481" w:rsidRDefault="001F6481" w:rsidP="00375A37">
      <w:pPr>
        <w:rPr>
          <w:rFonts w:ascii="Arial Narrow" w:hAnsi="Arial Narrow"/>
          <w:b/>
        </w:rPr>
      </w:pPr>
    </w:p>
    <w:p w:rsidR="00E30F3E" w:rsidRDefault="00E30F3E" w:rsidP="00375A37">
      <w:pPr>
        <w:rPr>
          <w:rFonts w:ascii="Arial Narrow" w:hAnsi="Arial Narrow"/>
          <w:b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E30F3E" w:rsidRDefault="00375A37" w:rsidP="00375A37">
      <w:pPr>
        <w:rPr>
          <w:rFonts w:ascii="Arial Narrow" w:hAnsi="Arial Narrow"/>
          <w:i/>
          <w:sz w:val="22"/>
          <w:szCs w:val="22"/>
        </w:rPr>
      </w:pPr>
      <w:r w:rsidRPr="00E30F3E">
        <w:rPr>
          <w:rFonts w:ascii="Arial Narrow" w:hAnsi="Arial Narrow"/>
          <w:i/>
          <w:sz w:val="22"/>
          <w:szCs w:val="22"/>
        </w:rPr>
        <w:t xml:space="preserve">(Joindre un ou des relevé(s)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1F6481" w:rsidRPr="00BB7111" w:rsidRDefault="001F6481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30F3E" w:rsidRDefault="00E30F3E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884301" w:rsidRPr="004C7468" w:rsidRDefault="007B279E" w:rsidP="00A21CB5">
      <w:pPr>
        <w:rPr>
          <w:rFonts w:ascii="Arial Narrow" w:hAnsi="Arial Narrow" w:cs="Arial"/>
          <w:b/>
        </w:rPr>
      </w:pPr>
      <w:r w:rsidRPr="004C7468">
        <w:rPr>
          <w:rFonts w:ascii="Arial Narrow" w:hAnsi="Arial Narrow" w:cs="Arial"/>
          <w:b/>
        </w:rPr>
        <w:t>B</w:t>
      </w:r>
      <w:r w:rsidR="004C7468" w:rsidRPr="004C7468">
        <w:rPr>
          <w:rFonts w:ascii="Arial Narrow" w:hAnsi="Arial Narrow" w:cs="Arial"/>
          <w:b/>
        </w:rPr>
        <w:t>5</w:t>
      </w:r>
      <w:r w:rsidR="00375A37" w:rsidRPr="004C7468">
        <w:rPr>
          <w:rFonts w:ascii="Arial Narrow" w:hAnsi="Arial Narrow" w:cs="Arial"/>
          <w:b/>
        </w:rPr>
        <w:t xml:space="preserve">– Durée d’exécution du marché 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 xml:space="preserve">Le marché prend effet à compter de la date de notification d’attribution du marché prévue début septembre 2025 </w:t>
      </w:r>
      <w:r>
        <w:rPr>
          <w:rFonts w:asciiTheme="minorHAnsi" w:hAnsiTheme="minorHAnsi" w:cs="Arial"/>
          <w:sz w:val="22"/>
          <w:szCs w:val="22"/>
        </w:rPr>
        <w:t xml:space="preserve">(semaine 36) </w:t>
      </w:r>
      <w:r w:rsidRPr="00EB6E98">
        <w:rPr>
          <w:rFonts w:ascii="Arial Narrow" w:hAnsi="Arial Narrow" w:cs="Arial"/>
          <w:sz w:val="22"/>
          <w:szCs w:val="22"/>
        </w:rPr>
        <w:t xml:space="preserve">et se termine à la fin du délai de garantie de parfait achèvement. 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L’objectif vise un achèvement des travaux pour le </w:t>
      </w:r>
      <w:r w:rsidRPr="00EB6E98">
        <w:rPr>
          <w:rFonts w:ascii="Arial Narrow" w:hAnsi="Arial Narrow" w:cs="Arial"/>
          <w:b/>
          <w:sz w:val="22"/>
          <w:szCs w:val="22"/>
        </w:rPr>
        <w:t>31/12/2025</w:t>
      </w:r>
      <w:r w:rsidRPr="00EB6E98">
        <w:rPr>
          <w:rFonts w:ascii="Arial Narrow" w:hAnsi="Arial Narrow" w:cs="Arial"/>
          <w:sz w:val="22"/>
          <w:szCs w:val="22"/>
        </w:rPr>
        <w:t>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Dans ce délai sont inclus les délais d’exécution.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Le candidat présentera un calendrier prévisionnel d’exécution des travaux. Ce calendrier pourra être ajusté avec l’Organisme.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 xml:space="preserve">Les pénalités de retard prévues en cas de non-respect du calendrier sont détaillées à l’article 13 du C.C.A.P. </w:t>
      </w: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r w:rsidRPr="00EB6E98">
        <w:rPr>
          <w:rFonts w:ascii="Arial Narrow" w:hAnsi="Arial Narrow" w:cs="Arial"/>
          <w:sz w:val="22"/>
          <w:szCs w:val="22"/>
        </w:rPr>
        <w:t>Toutefois, en cas de faute prouvée ou de mauvaises prestations du Titulaire, l’Organisme se réserve le droit de dénoncer le présent marché, avec un préavis de 15 jours.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E30F3E" w:rsidRDefault="00E30F3E" w:rsidP="00A21CB5">
      <w:pPr>
        <w:rPr>
          <w:rFonts w:ascii="Arial" w:hAnsi="Arial" w:cs="Arial"/>
          <w:sz w:val="22"/>
          <w:szCs w:val="22"/>
        </w:rPr>
      </w:pPr>
    </w:p>
    <w:p w:rsidR="001F6481" w:rsidRPr="004C7468" w:rsidRDefault="004C7468" w:rsidP="00A21CB5">
      <w:pPr>
        <w:rPr>
          <w:rFonts w:ascii="Arial Narrow" w:hAnsi="Arial Narrow" w:cs="Arial"/>
        </w:rPr>
      </w:pPr>
      <w:r w:rsidRPr="004C7468">
        <w:rPr>
          <w:rFonts w:ascii="Arial Narrow" w:hAnsi="Arial Narrow" w:cs="Arial"/>
          <w:b/>
        </w:rPr>
        <w:t>B6 – Montant du marché</w:t>
      </w:r>
      <w:r>
        <w:rPr>
          <w:rFonts w:ascii="Arial Narrow" w:hAnsi="Arial Narrow" w:cs="Arial"/>
          <w:b/>
        </w:rPr>
        <w:t xml:space="preserve"> et détermination des prix</w:t>
      </w: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4C7468" w:rsidRPr="004C7468" w:rsidRDefault="004C7468" w:rsidP="004C7468">
      <w:pPr>
        <w:ind w:right="-1"/>
        <w:rPr>
          <w:rFonts w:ascii="Arial Narrow" w:hAnsi="Arial Narrow" w:cs="Arial"/>
          <w:sz w:val="22"/>
          <w:szCs w:val="22"/>
        </w:rPr>
      </w:pPr>
      <w:r w:rsidRPr="004C7468">
        <w:rPr>
          <w:rFonts w:ascii="Arial Narrow" w:hAnsi="Arial Narrow" w:cs="Arial"/>
          <w:sz w:val="22"/>
          <w:szCs w:val="22"/>
        </w:rPr>
        <w:t>Le candidat est réputé avoir formulé son offre en toute connaissance de cause</w:t>
      </w:r>
      <w:r w:rsidR="009A64B4">
        <w:rPr>
          <w:rFonts w:ascii="Arial Narrow" w:hAnsi="Arial Narrow" w:cs="Arial"/>
          <w:sz w:val="22"/>
          <w:szCs w:val="22"/>
        </w:rPr>
        <w:t>.</w:t>
      </w:r>
      <w:r w:rsidRPr="004C7468">
        <w:rPr>
          <w:rFonts w:ascii="Arial Narrow" w:hAnsi="Arial Narrow" w:cs="Arial"/>
          <w:sz w:val="22"/>
          <w:szCs w:val="22"/>
        </w:rPr>
        <w:t xml:space="preserve"> </w:t>
      </w:r>
    </w:p>
    <w:p w:rsidR="004C7468" w:rsidRPr="004C7468" w:rsidRDefault="004C7468" w:rsidP="004C7468">
      <w:pPr>
        <w:rPr>
          <w:rFonts w:ascii="Arial Narrow" w:hAnsi="Arial Narrow" w:cs="Arial"/>
          <w:color w:val="000000"/>
          <w:sz w:val="22"/>
          <w:szCs w:val="22"/>
        </w:rPr>
      </w:pPr>
    </w:p>
    <w:p w:rsidR="004C7468" w:rsidRDefault="004C7468" w:rsidP="004C7468">
      <w:pPr>
        <w:rPr>
          <w:rFonts w:ascii="Arial Narrow" w:hAnsi="Arial Narrow" w:cs="Arial"/>
          <w:color w:val="000000"/>
          <w:sz w:val="22"/>
          <w:szCs w:val="22"/>
        </w:rPr>
      </w:pPr>
      <w:r w:rsidRPr="004C7468">
        <w:rPr>
          <w:rFonts w:ascii="Arial Narrow" w:hAnsi="Arial Narrow" w:cs="Arial"/>
          <w:color w:val="000000"/>
          <w:sz w:val="22"/>
          <w:szCs w:val="22"/>
        </w:rPr>
        <w:t>Les prestations sont rémunérées par application d’un prix global et forfaitaire.</w:t>
      </w:r>
    </w:p>
    <w:p w:rsidR="009A64B4" w:rsidRPr="004C7468" w:rsidRDefault="009A64B4" w:rsidP="004C7468">
      <w:pPr>
        <w:rPr>
          <w:rFonts w:ascii="Arial Narrow" w:hAnsi="Arial Narrow" w:cs="Arial"/>
          <w:color w:val="000000"/>
          <w:sz w:val="22"/>
          <w:szCs w:val="22"/>
        </w:rPr>
      </w:pPr>
    </w:p>
    <w:p w:rsidR="00EB6E98" w:rsidRPr="00EB6E98" w:rsidRDefault="00EB6E98" w:rsidP="00EB6E98">
      <w:pPr>
        <w:rPr>
          <w:rFonts w:ascii="Arial Narrow" w:hAnsi="Arial Narrow" w:cs="Arial"/>
          <w:sz w:val="22"/>
          <w:szCs w:val="22"/>
        </w:rPr>
      </w:pPr>
      <w:proofErr w:type="gramStart"/>
      <w:r w:rsidRPr="00EB6E98">
        <w:rPr>
          <w:rFonts w:ascii="Arial Narrow" w:hAnsi="Arial Narrow" w:cs="Arial"/>
          <w:sz w:val="22"/>
          <w:szCs w:val="22"/>
        </w:rPr>
        <w:t>le</w:t>
      </w:r>
      <w:proofErr w:type="gramEnd"/>
      <w:r w:rsidRPr="00EB6E98">
        <w:rPr>
          <w:rFonts w:ascii="Arial Narrow" w:hAnsi="Arial Narrow" w:cs="Arial"/>
          <w:sz w:val="22"/>
          <w:szCs w:val="22"/>
        </w:rPr>
        <w:t xml:space="preserve"> présent marché est conclu à prix forfaitaires, définitifs et fermes actualisables pour la durée d’exécution du marché. </w:t>
      </w:r>
    </w:p>
    <w:p w:rsidR="004C7468" w:rsidRPr="004C7468" w:rsidRDefault="004C7468" w:rsidP="00A21CB5">
      <w:pPr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p w:rsidR="004C7468" w:rsidRPr="00E30F3E" w:rsidRDefault="004C7468" w:rsidP="004C7468">
      <w:pPr>
        <w:rPr>
          <w:rFonts w:ascii="Arial Narrow" w:hAnsi="Arial Narrow" w:cs="Calibri"/>
          <w:b/>
          <w:sz w:val="22"/>
          <w:szCs w:val="22"/>
          <w:u w:val="single"/>
        </w:rPr>
      </w:pPr>
      <w:r w:rsidRPr="00E30F3E">
        <w:rPr>
          <w:rFonts w:ascii="Arial Narrow" w:hAnsi="Arial Narrow" w:cs="Calibri"/>
          <w:b/>
          <w:sz w:val="22"/>
          <w:szCs w:val="22"/>
          <w:u w:val="single"/>
        </w:rPr>
        <w:t>PRESTATIONS A PRIX GLOBAL FORFAITAIRE</w:t>
      </w:r>
    </w:p>
    <w:p w:rsidR="004C7468" w:rsidRPr="00E30F3E" w:rsidRDefault="004C7468" w:rsidP="004C7468">
      <w:pPr>
        <w:rPr>
          <w:rFonts w:ascii="Calibri" w:hAnsi="Calibri" w:cs="Calibri"/>
          <w:b/>
          <w:sz w:val="22"/>
          <w:szCs w:val="22"/>
          <w:u w:val="single"/>
        </w:rPr>
      </w:pPr>
    </w:p>
    <w:p w:rsidR="004C7468" w:rsidRPr="00E30F3E" w:rsidRDefault="004C7468" w:rsidP="004C7468">
      <w:pPr>
        <w:tabs>
          <w:tab w:val="left" w:pos="2269"/>
          <w:tab w:val="left" w:pos="5387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 xml:space="preserve">Le montant forfaitaire des </w:t>
      </w:r>
      <w:proofErr w:type="spellStart"/>
      <w:r w:rsidR="006C39A6">
        <w:rPr>
          <w:rFonts w:ascii="Arial Narrow" w:hAnsi="Arial Narrow" w:cs="Arial"/>
          <w:sz w:val="22"/>
          <w:szCs w:val="22"/>
        </w:rPr>
        <w:t>travaux</w:t>
      </w:r>
      <w:r w:rsidRPr="00E30F3E">
        <w:rPr>
          <w:rFonts w:ascii="Arial Narrow" w:hAnsi="Arial Narrow" w:cs="Arial"/>
          <w:sz w:val="22"/>
          <w:szCs w:val="22"/>
        </w:rPr>
        <w:t>s</w:t>
      </w:r>
      <w:proofErr w:type="spellEnd"/>
      <w:r w:rsidRPr="00E30F3E">
        <w:rPr>
          <w:rFonts w:ascii="Arial Narrow" w:hAnsi="Arial Narrow" w:cs="Arial"/>
          <w:sz w:val="22"/>
          <w:szCs w:val="22"/>
        </w:rPr>
        <w:t xml:space="preserve"> est de :</w:t>
      </w:r>
    </w:p>
    <w:p w:rsidR="004C7468" w:rsidRPr="00E30F3E" w:rsidRDefault="004C7468" w:rsidP="00A21CB5">
      <w:pPr>
        <w:rPr>
          <w:rFonts w:ascii="Arial" w:hAnsi="Arial" w:cs="Arial"/>
          <w:sz w:val="22"/>
          <w:szCs w:val="22"/>
        </w:rPr>
      </w:pPr>
    </w:p>
    <w:tbl>
      <w:tblPr>
        <w:tblW w:w="101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8"/>
        <w:gridCol w:w="1843"/>
        <w:gridCol w:w="1701"/>
        <w:gridCol w:w="2126"/>
      </w:tblGrid>
      <w:tr w:rsidR="004C7468" w:rsidRPr="00E30F3E" w:rsidTr="006C39A6">
        <w:trPr>
          <w:trHeight w:val="513"/>
        </w:trPr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6C39A6" w:rsidP="006C39A6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INSTALLATIONS</w:t>
            </w:r>
          </w:p>
        </w:tc>
        <w:tc>
          <w:tcPr>
            <w:tcW w:w="184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C7468" w:rsidRPr="00E30F3E" w:rsidRDefault="004C7468" w:rsidP="006C39A6">
            <w:pPr>
              <w:tabs>
                <w:tab w:val="center" w:pos="4536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 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39A6" w:rsidRDefault="006C39A6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4C7468" w:rsidRPr="00E30F3E" w:rsidRDefault="004C7468" w:rsidP="004C7468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TVA à 20 %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6C39A6">
            <w:pPr>
              <w:tabs>
                <w:tab w:val="center" w:pos="4536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0F3E">
              <w:rPr>
                <w:rFonts w:ascii="Arial Narrow" w:hAnsi="Arial Narrow"/>
                <w:sz w:val="22"/>
                <w:szCs w:val="22"/>
              </w:rPr>
              <w:t>Montant TTC</w:t>
            </w:r>
          </w:p>
        </w:tc>
      </w:tr>
      <w:tr w:rsidR="004C7468" w:rsidRPr="00E30F3E" w:rsidTr="006C39A6">
        <w:trPr>
          <w:trHeight w:val="1053"/>
        </w:trPr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9A6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  <w:p w:rsidR="006C39A6" w:rsidRPr="006C39A6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6C39A6">
              <w:rPr>
                <w:rFonts w:ascii="Arial Narrow" w:hAnsi="Arial Narrow"/>
                <w:b/>
                <w:sz w:val="22"/>
                <w:szCs w:val="22"/>
              </w:rPr>
              <w:t xml:space="preserve">FORBACH </w:t>
            </w:r>
            <w:r>
              <w:rPr>
                <w:rFonts w:ascii="Arial Narrow" w:hAnsi="Arial Narrow"/>
                <w:b/>
                <w:i/>
                <w:sz w:val="22"/>
                <w:szCs w:val="22"/>
              </w:rPr>
              <w:t>–</w:t>
            </w:r>
            <w:r w:rsidRPr="006C39A6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2"/>
                <w:szCs w:val="22"/>
              </w:rPr>
              <w:t xml:space="preserve">(montant figurant au DPGF </w:t>
            </w:r>
            <w:proofErr w:type="gramStart"/>
            <w:r>
              <w:rPr>
                <w:rFonts w:ascii="Arial Narrow" w:hAnsi="Arial Narrow"/>
                <w:b/>
                <w:i/>
                <w:sz w:val="22"/>
                <w:szCs w:val="22"/>
              </w:rPr>
              <w:t>1 )</w:t>
            </w:r>
            <w:proofErr w:type="gramEnd"/>
          </w:p>
          <w:p w:rsidR="004C7468" w:rsidRPr="00E30F3E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6C39A6">
              <w:rPr>
                <w:rFonts w:ascii="Arial Narrow" w:hAnsi="Arial Narrow"/>
                <w:b/>
                <w:i/>
                <w:sz w:val="22"/>
                <w:szCs w:val="22"/>
              </w:rPr>
              <w:t>65 Avenue St Rémy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6C39A6">
        <w:trPr>
          <w:trHeight w:val="1125"/>
        </w:trPr>
        <w:tc>
          <w:tcPr>
            <w:tcW w:w="4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9A6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6C39A6" w:rsidRPr="006C39A6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6C39A6">
              <w:rPr>
                <w:rFonts w:ascii="Arial Narrow" w:hAnsi="Arial Narrow"/>
                <w:b/>
                <w:sz w:val="22"/>
                <w:szCs w:val="22"/>
              </w:rPr>
              <w:t>SARREGUEMINES</w:t>
            </w:r>
            <w:r w:rsidRPr="006C39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C39A6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(montant figurant au DPGF </w:t>
            </w:r>
            <w:proofErr w:type="gramStart"/>
            <w:r>
              <w:rPr>
                <w:rFonts w:ascii="Arial Narrow" w:hAnsi="Arial Narrow"/>
                <w:b/>
                <w:i/>
                <w:sz w:val="22"/>
                <w:szCs w:val="22"/>
              </w:rPr>
              <w:t>2</w:t>
            </w:r>
            <w:r w:rsidRPr="006C39A6">
              <w:rPr>
                <w:rFonts w:ascii="Arial Narrow" w:hAnsi="Arial Narrow"/>
                <w:b/>
                <w:i/>
                <w:sz w:val="22"/>
                <w:szCs w:val="22"/>
              </w:rPr>
              <w:t xml:space="preserve"> )</w:t>
            </w:r>
            <w:proofErr w:type="gramEnd"/>
          </w:p>
          <w:p w:rsidR="004C7468" w:rsidRPr="00E30F3E" w:rsidRDefault="006C39A6" w:rsidP="006C39A6">
            <w:pPr>
              <w:tabs>
                <w:tab w:val="center" w:pos="4536"/>
              </w:tabs>
              <w:rPr>
                <w:rFonts w:ascii="Arial Narrow" w:hAnsi="Arial Narrow"/>
                <w:sz w:val="22"/>
                <w:szCs w:val="22"/>
              </w:rPr>
            </w:pPr>
            <w:r w:rsidRPr="006C39A6">
              <w:rPr>
                <w:rFonts w:ascii="Arial Narrow" w:hAnsi="Arial Narrow"/>
                <w:sz w:val="22"/>
                <w:szCs w:val="22"/>
              </w:rPr>
              <w:t>2 Rue de l'Ecole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C7468" w:rsidRPr="00E30F3E" w:rsidTr="006C39A6">
        <w:trPr>
          <w:trHeight w:val="555"/>
        </w:trPr>
        <w:tc>
          <w:tcPr>
            <w:tcW w:w="80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C7468" w:rsidRPr="00E30F3E" w:rsidRDefault="004C7468" w:rsidP="004C7468">
            <w:pPr>
              <w:keepNext/>
              <w:tabs>
                <w:tab w:val="center" w:pos="4536"/>
              </w:tabs>
              <w:jc w:val="center"/>
              <w:outlineLvl w:val="2"/>
              <w:rPr>
                <w:rFonts w:ascii="Arial Narrow" w:hAnsi="Arial Narrow"/>
                <w:i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MONTANT </w:t>
            </w:r>
            <w:r w:rsidR="006C39A6">
              <w:rPr>
                <w:rFonts w:ascii="Arial Narrow" w:hAnsi="Arial Narrow"/>
                <w:b/>
                <w:sz w:val="22"/>
                <w:szCs w:val="22"/>
              </w:rPr>
              <w:t>TOTAL DES TRAVAUX  TTC</w:t>
            </w:r>
          </w:p>
          <w:p w:rsidR="004C7468" w:rsidRPr="00E30F3E" w:rsidRDefault="004C7468" w:rsidP="004C7468">
            <w:pPr>
              <w:tabs>
                <w:tab w:val="center" w:pos="4536"/>
              </w:tabs>
              <w:ind w:right="3474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468" w:rsidRPr="00E30F3E" w:rsidRDefault="004C7468" w:rsidP="004C7468">
            <w:pPr>
              <w:tabs>
                <w:tab w:val="center" w:pos="4536"/>
              </w:tabs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E30F3E">
              <w:rPr>
                <w:rFonts w:ascii="Arial Narrow" w:hAnsi="Arial Narrow"/>
                <w:b/>
                <w:sz w:val="22"/>
                <w:szCs w:val="22"/>
              </w:rPr>
              <w:t xml:space="preserve"> € TTC</w:t>
            </w:r>
          </w:p>
        </w:tc>
      </w:tr>
    </w:tbl>
    <w:p w:rsidR="006C39A6" w:rsidRDefault="006C39A6" w:rsidP="00FE225D">
      <w:pPr>
        <w:spacing w:before="120"/>
        <w:rPr>
          <w:rFonts w:ascii="Arial Narrow" w:hAnsi="Arial Narrow" w:cs="Arial"/>
          <w:sz w:val="22"/>
          <w:szCs w:val="22"/>
        </w:rPr>
      </w:pPr>
    </w:p>
    <w:p w:rsidR="004C7468" w:rsidRPr="00E30F3E" w:rsidRDefault="004C7468" w:rsidP="00FE225D">
      <w:pPr>
        <w:spacing w:before="120"/>
        <w:rPr>
          <w:rFonts w:ascii="Arial Narrow" w:hAnsi="Arial Narrow" w:cs="Arial"/>
          <w:sz w:val="22"/>
          <w:szCs w:val="22"/>
        </w:rPr>
      </w:pPr>
      <w:r w:rsidRPr="00E30F3E">
        <w:rPr>
          <w:rFonts w:ascii="Arial Narrow" w:hAnsi="Arial Narrow" w:cs="Arial"/>
          <w:sz w:val="22"/>
          <w:szCs w:val="22"/>
        </w:rPr>
        <w:t xml:space="preserve">Le prix </w:t>
      </w:r>
      <w:r w:rsidR="006C39A6">
        <w:rPr>
          <w:rFonts w:ascii="Arial Narrow" w:hAnsi="Arial Narrow" w:cs="Arial"/>
          <w:sz w:val="22"/>
          <w:szCs w:val="22"/>
        </w:rPr>
        <w:t>des travaux</w:t>
      </w:r>
      <w:r w:rsidRPr="00E30F3E">
        <w:rPr>
          <w:rFonts w:ascii="Arial Narrow" w:hAnsi="Arial Narrow" w:cs="Arial"/>
          <w:sz w:val="22"/>
          <w:szCs w:val="22"/>
        </w:rPr>
        <w:t xml:space="preserve"> est conforme à l’offre de prix établie dans le </w:t>
      </w:r>
      <w:r w:rsidR="00FE225D">
        <w:rPr>
          <w:rFonts w:ascii="Arial Narrow" w:hAnsi="Arial Narrow" w:cs="Arial"/>
          <w:sz w:val="22"/>
          <w:szCs w:val="22"/>
        </w:rPr>
        <w:t>DPGF</w:t>
      </w:r>
      <w:r w:rsidRPr="00E30F3E">
        <w:rPr>
          <w:rFonts w:ascii="Arial Narrow" w:hAnsi="Arial Narrow" w:cs="Arial"/>
          <w:sz w:val="22"/>
          <w:szCs w:val="22"/>
        </w:rPr>
        <w:t xml:space="preserve"> annexé au présent acte d’engagement</w:t>
      </w:r>
      <w:r w:rsidR="006C39A6">
        <w:rPr>
          <w:rFonts w:ascii="Arial Narrow" w:hAnsi="Arial Narrow" w:cs="Arial"/>
          <w:sz w:val="22"/>
          <w:szCs w:val="22"/>
        </w:rPr>
        <w:t>.</w:t>
      </w:r>
    </w:p>
    <w:p w:rsidR="004C7468" w:rsidRPr="00E30F3E" w:rsidRDefault="004C7468" w:rsidP="00FE225D">
      <w:pPr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065C24" w:rsidRDefault="00065C24" w:rsidP="00375A37">
      <w:pPr>
        <w:rPr>
          <w:rFonts w:ascii="Arial Narrow" w:hAnsi="Arial Narrow"/>
          <w:b/>
        </w:rPr>
      </w:pPr>
      <w:bookmarkStart w:id="0" w:name="_GoBack"/>
      <w:bookmarkEnd w:id="0"/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80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470"/>
      </w:tblGrid>
      <w:tr w:rsidR="00375A37" w:rsidTr="00FE225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Nom, prénom et qualité</w:t>
            </w:r>
          </w:p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Pr="004C747B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47B">
              <w:rPr>
                <w:rFonts w:ascii="Arial" w:hAnsi="Arial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75A37" w:rsidTr="00FE225D">
        <w:trPr>
          <w:trHeight w:val="136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747B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747B" w:rsidRDefault="004C747B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065C24" w:rsidRDefault="00065C24" w:rsidP="00375A37">
      <w:pPr>
        <w:rPr>
          <w:rFonts w:ascii="Arial Narrow" w:hAnsi="Arial Narrow"/>
          <w:b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 xml:space="preserve">article R.2442-24 du </w:t>
      </w:r>
      <w:r w:rsidR="00CD1AE3">
        <w:rPr>
          <w:rFonts w:ascii="Arial Narrow" w:hAnsi="Arial Narrow" w:cs="Arial"/>
          <w:i/>
          <w:sz w:val="22"/>
          <w:szCs w:val="22"/>
        </w:rPr>
        <w:t>CCP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065C24" w:rsidRPr="0080706E" w:rsidRDefault="00065C24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4C747B" w:rsidRPr="0080706E" w:rsidRDefault="0080706E" w:rsidP="004C747B">
      <w:pPr>
        <w:ind w:left="284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pour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signer le présent acte d’engagement en leur nom et pour leur compte, pour les représenter vis-à-vis de l’acheteur et </w:t>
      </w:r>
      <w:r w:rsidR="004C747B">
        <w:rPr>
          <w:rFonts w:ascii="Arial Narrow" w:hAnsi="Arial Narrow" w:cs="Arial"/>
          <w:sz w:val="22"/>
          <w:szCs w:val="22"/>
        </w:rPr>
        <w:t xml:space="preserve">                                </w:t>
      </w:r>
      <w:r w:rsidRPr="0080706E">
        <w:rPr>
          <w:rFonts w:ascii="Arial Narrow" w:hAnsi="Arial Narrow" w:cs="Arial"/>
          <w:sz w:val="22"/>
          <w:szCs w:val="22"/>
        </w:rPr>
        <w:t>pour coordonner l’ensemble des prestations ;</w:t>
      </w:r>
      <w:r w:rsidR="004C747B" w:rsidRPr="004C747B">
        <w:rPr>
          <w:rFonts w:ascii="Arial Narrow" w:hAnsi="Arial Narrow" w:cs="Arial"/>
          <w:i/>
          <w:sz w:val="22"/>
          <w:szCs w:val="22"/>
        </w:rPr>
        <w:t xml:space="preserve"> </w:t>
      </w:r>
      <w:r w:rsidR="004C747B" w:rsidRPr="0080706E">
        <w:rPr>
          <w:rFonts w:ascii="Arial Narrow" w:hAnsi="Arial Narrow" w:cs="Arial"/>
          <w:i/>
          <w:sz w:val="22"/>
          <w:szCs w:val="22"/>
        </w:rPr>
        <w:t>(joindre les pouvoirs en annexe du présent document.)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4C747B">
        <w:rPr>
          <w:rFonts w:ascii="Arial Narrow" w:hAnsi="Arial Narrow"/>
          <w:sz w:val="22"/>
          <w:szCs w:val="22"/>
        </w:rPr>
        <w:t>p</w:t>
      </w:r>
      <w:r w:rsidRPr="004C747B">
        <w:rPr>
          <w:rFonts w:ascii="Arial Narrow" w:hAnsi="Arial Narrow"/>
          <w:sz w:val="22"/>
          <w:szCs w:val="22"/>
        </w:rPr>
        <w:t>our</w:t>
      </w:r>
      <w:proofErr w:type="gramEnd"/>
      <w:r w:rsidRPr="004C747B">
        <w:rPr>
          <w:rFonts w:ascii="Arial Narrow" w:hAnsi="Arial Narrow"/>
          <w:sz w:val="22"/>
          <w:szCs w:val="22"/>
        </w:rPr>
        <w:t xml:space="preserve"> signer, en leur nom et pour leur compte, les modifications ultérieures du marché public ou de l’accord-cadre ;</w:t>
      </w:r>
    </w:p>
    <w:p w:rsidR="0080706E" w:rsidRPr="004C747B" w:rsidRDefault="0080706E" w:rsidP="004C747B">
      <w:pPr>
        <w:ind w:left="284"/>
        <w:rPr>
          <w:rFonts w:ascii="Arial Narrow" w:hAnsi="Arial Narrow"/>
          <w:i/>
          <w:sz w:val="22"/>
          <w:szCs w:val="22"/>
        </w:rPr>
      </w:pPr>
      <w:r w:rsidRPr="004C747B">
        <w:rPr>
          <w:rFonts w:ascii="Arial Narrow" w:hAnsi="Arial Narrow"/>
          <w:sz w:val="22"/>
          <w:szCs w:val="22"/>
        </w:rPr>
        <w:tab/>
      </w:r>
      <w:r w:rsidRPr="004C747B">
        <w:rPr>
          <w:rFonts w:ascii="Arial Narrow" w:hAnsi="Arial Narrow"/>
          <w:i/>
          <w:sz w:val="22"/>
          <w:szCs w:val="22"/>
        </w:rPr>
        <w:t>(</w:t>
      </w:r>
      <w:proofErr w:type="gramStart"/>
      <w:r w:rsidRPr="004C747B">
        <w:rPr>
          <w:rFonts w:ascii="Arial Narrow" w:hAnsi="Arial Narrow"/>
          <w:i/>
          <w:sz w:val="22"/>
          <w:szCs w:val="22"/>
        </w:rPr>
        <w:t>joindre</w:t>
      </w:r>
      <w:proofErr w:type="gramEnd"/>
      <w:r w:rsidRPr="004C747B">
        <w:rPr>
          <w:rFonts w:ascii="Arial Narrow" w:hAnsi="Arial Narrow"/>
          <w:i/>
          <w:sz w:val="22"/>
          <w:szCs w:val="22"/>
        </w:rPr>
        <w:t xml:space="preserve"> les pouvoirs en annexe du présent document.)</w:t>
      </w:r>
    </w:p>
    <w:p w:rsidR="0080706E" w:rsidRPr="004C747B" w:rsidRDefault="0080706E" w:rsidP="004C747B">
      <w:pPr>
        <w:tabs>
          <w:tab w:val="left" w:pos="709"/>
        </w:tabs>
        <w:rPr>
          <w:rFonts w:ascii="Arial Narrow" w:hAnsi="Arial Narrow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4C747B">
        <w:rPr>
          <w:rFonts w:ascii="Arial Narrow" w:hAnsi="Arial Narrow"/>
          <w:sz w:val="22"/>
          <w:szCs w:val="22"/>
        </w:rPr>
        <w:t>ont</w:t>
      </w:r>
      <w:proofErr w:type="gramEnd"/>
      <w:r w:rsidRPr="004C747B">
        <w:rPr>
          <w:rFonts w:ascii="Arial Narrow" w:hAnsi="Arial Narrow"/>
          <w:sz w:val="22"/>
          <w:szCs w:val="22"/>
        </w:rPr>
        <w:t xml:space="preserve"> donné mandat au mandataire dans les conditions définies par les pouvoirs joints en annexe.</w:t>
      </w:r>
    </w:p>
    <w:p w:rsidR="0080706E" w:rsidRPr="004C747B" w:rsidRDefault="0080706E" w:rsidP="004C747B">
      <w:pPr>
        <w:tabs>
          <w:tab w:val="left" w:pos="426"/>
        </w:tabs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="004C747B"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EB6E98">
        <w:rPr>
          <w:rFonts w:ascii="Arial Narrow" w:hAnsi="Arial Narrow"/>
          <w:sz w:val="22"/>
          <w:szCs w:val="22"/>
        </w:rPr>
      </w:r>
      <w:r w:rsidR="00EB6E98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</w:r>
      <w:proofErr w:type="gramStart"/>
      <w:r w:rsidRPr="0080706E">
        <w:rPr>
          <w:rFonts w:ascii="Arial Narrow" w:hAnsi="Arial Narrow" w:cs="Arial"/>
          <w:sz w:val="22"/>
          <w:szCs w:val="22"/>
        </w:rPr>
        <w:t>donnent</w:t>
      </w:r>
      <w:proofErr w:type="gramEnd"/>
      <w:r w:rsidRPr="0080706E">
        <w:rPr>
          <w:rFonts w:ascii="Arial Narrow" w:hAnsi="Arial Narrow" w:cs="Arial"/>
          <w:sz w:val="22"/>
          <w:szCs w:val="22"/>
        </w:rPr>
        <w:t xml:space="preserve">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768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038"/>
      </w:tblGrid>
      <w:tr w:rsidR="0080706E" w:rsidRPr="00CD1AE3" w:rsidTr="00FE225D">
        <w:trPr>
          <w:trHeight w:val="34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363D27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Nom, prénom et qualité</w:t>
            </w:r>
            <w:r w:rsidR="00CD1AE3" w:rsidRPr="00CD1AE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du signataire </w:t>
            </w:r>
            <w:r w:rsidR="00363D27">
              <w:rPr>
                <w:rFonts w:ascii="Arial" w:hAnsi="Arial" w:cs="Arial"/>
                <w:bCs/>
                <w:i/>
                <w:sz w:val="20"/>
                <w:szCs w:val="20"/>
              </w:rPr>
              <w:t>du groupement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Lieu et date de signature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Pr="00CD1AE3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D1AE3">
              <w:rPr>
                <w:rFonts w:ascii="Arial" w:hAnsi="Arial" w:cs="Arial"/>
                <w:bCs/>
                <w:i/>
                <w:sz w:val="20"/>
                <w:szCs w:val="20"/>
              </w:rPr>
              <w:t>Signature</w:t>
            </w:r>
          </w:p>
        </w:tc>
      </w:tr>
      <w:tr w:rsidR="0080706E" w:rsidRPr="00CD1AE3" w:rsidTr="00FE225D">
        <w:trPr>
          <w:trHeight w:val="59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Pr="00CD1AE3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CD1AE3">
        <w:tc>
          <w:tcPr>
            <w:tcW w:w="820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943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E03ABE">
        <w:rPr>
          <w:rFonts w:ascii="Arial Narrow" w:hAnsi="Arial Narrow" w:cs="Arial"/>
          <w:sz w:val="22"/>
          <w:szCs w:val="22"/>
        </w:rPr>
        <w:t xml:space="preserve"> Caisse Primaire d’Assurance Maladie </w:t>
      </w:r>
      <w:r w:rsidR="00A627B4">
        <w:rPr>
          <w:rFonts w:ascii="Arial Narrow" w:hAnsi="Arial Narrow" w:cs="Arial"/>
          <w:sz w:val="22"/>
          <w:szCs w:val="22"/>
        </w:rPr>
        <w:t>de Moselle</w:t>
      </w: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</w:t>
      </w:r>
      <w:r w:rsidR="004C7468">
        <w:rPr>
          <w:rFonts w:ascii="Arial Narrow" w:hAnsi="Arial Narrow" w:cs="Arial"/>
          <w:sz w:val="22"/>
          <w:szCs w:val="22"/>
          <w:u w:val="single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: </w:t>
      </w:r>
    </w:p>
    <w:p w:rsidR="001F6481" w:rsidRDefault="001F6481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6419AB" w:rsidRDefault="008975B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Par délégation, 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EE564F">
        <w:rPr>
          <w:rFonts w:ascii="Arial Narrow" w:hAnsi="Arial Narrow" w:cs="Arial"/>
          <w:noProof/>
          <w:sz w:val="22"/>
          <w:szCs w:val="22"/>
        </w:rPr>
        <w:instrText>CPAM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A </w:t>
      </w:r>
      <w:r w:rsidR="00A627B4">
        <w:rPr>
          <w:rFonts w:ascii="Arial Narrow" w:hAnsi="Arial Narrow" w:cs="Arial"/>
          <w:sz w:val="22"/>
          <w:szCs w:val="22"/>
        </w:rPr>
        <w:t>Metz</w:t>
      </w:r>
      <w:r w:rsidRPr="00BB7111">
        <w:rPr>
          <w:rFonts w:ascii="Arial Narrow" w:hAnsi="Arial Narrow" w:cs="Arial"/>
          <w:sz w:val="22"/>
          <w:szCs w:val="22"/>
        </w:rPr>
        <w:t>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1F6481" w:rsidRDefault="001F6481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</w:t>
      </w:r>
      <w:r w:rsidR="00065C24">
        <w:rPr>
          <w:rFonts w:ascii="Arial Narrow" w:hAnsi="Arial Narrow" w:cs="Arial"/>
          <w:sz w:val="22"/>
          <w:szCs w:val="22"/>
        </w:rPr>
        <w:t>’</w:t>
      </w:r>
      <w:r w:rsidRPr="00BB7111">
        <w:rPr>
          <w:rFonts w:ascii="Arial Narrow" w:hAnsi="Arial Narrow" w:cs="Arial"/>
          <w:sz w:val="22"/>
          <w:szCs w:val="22"/>
        </w:rPr>
        <w:t>annexe suivante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°___</w:t>
      </w:r>
      <w:r w:rsidR="00626289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FE225D">
        <w:rPr>
          <w:rFonts w:ascii="Arial Narrow" w:hAnsi="Arial Narrow" w:cs="Arial"/>
          <w:sz w:val="22"/>
          <w:szCs w:val="22"/>
        </w:rPr>
        <w:t>DPGF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0"/>
        <w:gridCol w:w="9943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</w:t>
      </w:r>
      <w:r w:rsidR="00500BD5">
        <w:rPr>
          <w:rFonts w:ascii="Arial Narrow" w:hAnsi="Arial Narrow" w:cs="Arial"/>
          <w:sz w:val="22"/>
          <w:szCs w:val="22"/>
        </w:rPr>
        <w:t>PLACE</w:t>
      </w:r>
      <w:r w:rsidR="004A0C4E">
        <w:rPr>
          <w:rFonts w:ascii="Arial Narrow" w:hAnsi="Arial Narrow" w:cs="Arial"/>
          <w:sz w:val="22"/>
          <w:szCs w:val="22"/>
        </w:rPr>
        <w:t xml:space="preserve">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6C2D0F" w:rsidRPr="00BB7111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sectPr w:rsidR="006C2D0F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A6" w:rsidRDefault="006C39A6">
      <w:r>
        <w:separator/>
      </w:r>
    </w:p>
  </w:endnote>
  <w:endnote w:type="continuationSeparator" w:id="0">
    <w:p w:rsidR="006C39A6" w:rsidRDefault="006C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A6" w:rsidRPr="00BB7111" w:rsidRDefault="006C39A6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363D27">
      <w:rPr>
        <w:rStyle w:val="Numrodepage"/>
        <w:rFonts w:ascii="Arial Narrow" w:hAnsi="Arial Narrow" w:cs="Arial"/>
        <w:noProof/>
        <w:sz w:val="18"/>
        <w:szCs w:val="18"/>
      </w:rPr>
      <w:t>6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363D27">
      <w:rPr>
        <w:rStyle w:val="Numrodepage"/>
        <w:rFonts w:ascii="Arial Narrow" w:hAnsi="Arial Narrow" w:cs="Arial"/>
        <w:noProof/>
        <w:sz w:val="18"/>
        <w:szCs w:val="18"/>
      </w:rPr>
      <w:t>6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6C39A6" w:rsidRDefault="006C39A6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6C39A6" w:rsidRDefault="006C39A6" w:rsidP="00A068FD">
    <w:pPr>
      <w:pStyle w:val="Pieddepage"/>
      <w:jc w:val="right"/>
      <w:rPr>
        <w:rStyle w:val="Numrodepage"/>
      </w:rPr>
    </w:pPr>
  </w:p>
  <w:p w:rsidR="006C39A6" w:rsidRPr="00A068FD" w:rsidRDefault="006C39A6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A6" w:rsidRDefault="006C39A6">
      <w:r>
        <w:separator/>
      </w:r>
    </w:p>
  </w:footnote>
  <w:footnote w:type="continuationSeparator" w:id="0">
    <w:p w:rsidR="006C39A6" w:rsidRDefault="006C3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6D65D7"/>
    <w:multiLevelType w:val="hybridMultilevel"/>
    <w:tmpl w:val="70B69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4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8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0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34DB0"/>
    <w:multiLevelType w:val="hybridMultilevel"/>
    <w:tmpl w:val="3FB0A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6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6"/>
  </w:num>
  <w:num w:numId="7">
    <w:abstractNumId w:val="6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odso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13"/>
    <w:rsid w:val="000122ED"/>
    <w:rsid w:val="00040101"/>
    <w:rsid w:val="0004264C"/>
    <w:rsid w:val="000565A8"/>
    <w:rsid w:val="00065C24"/>
    <w:rsid w:val="0008186A"/>
    <w:rsid w:val="000A2E29"/>
    <w:rsid w:val="000D0E2A"/>
    <w:rsid w:val="000D18FB"/>
    <w:rsid w:val="000D1A25"/>
    <w:rsid w:val="000D4A61"/>
    <w:rsid w:val="000E1EEA"/>
    <w:rsid w:val="000F5EBF"/>
    <w:rsid w:val="000F7679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1F6481"/>
    <w:rsid w:val="00205AB6"/>
    <w:rsid w:val="002073EE"/>
    <w:rsid w:val="0022394E"/>
    <w:rsid w:val="00237D66"/>
    <w:rsid w:val="00241994"/>
    <w:rsid w:val="002522B7"/>
    <w:rsid w:val="0026239D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5656A"/>
    <w:rsid w:val="00361C31"/>
    <w:rsid w:val="00361F71"/>
    <w:rsid w:val="00363D27"/>
    <w:rsid w:val="00372E09"/>
    <w:rsid w:val="00375A37"/>
    <w:rsid w:val="00387A08"/>
    <w:rsid w:val="003A6CD2"/>
    <w:rsid w:val="003C6540"/>
    <w:rsid w:val="003D61BF"/>
    <w:rsid w:val="00405932"/>
    <w:rsid w:val="004142E7"/>
    <w:rsid w:val="00422D94"/>
    <w:rsid w:val="004241C6"/>
    <w:rsid w:val="004613DA"/>
    <w:rsid w:val="0047195E"/>
    <w:rsid w:val="00485A34"/>
    <w:rsid w:val="00492452"/>
    <w:rsid w:val="004A0C4E"/>
    <w:rsid w:val="004B5D2B"/>
    <w:rsid w:val="004C7468"/>
    <w:rsid w:val="004C747B"/>
    <w:rsid w:val="004D57D3"/>
    <w:rsid w:val="004E2A12"/>
    <w:rsid w:val="004E410E"/>
    <w:rsid w:val="004E4D2A"/>
    <w:rsid w:val="004F00A1"/>
    <w:rsid w:val="004F1BA4"/>
    <w:rsid w:val="004F3C04"/>
    <w:rsid w:val="00500BD5"/>
    <w:rsid w:val="00523A62"/>
    <w:rsid w:val="005347D8"/>
    <w:rsid w:val="00545506"/>
    <w:rsid w:val="00561923"/>
    <w:rsid w:val="00567632"/>
    <w:rsid w:val="005676D4"/>
    <w:rsid w:val="00570202"/>
    <w:rsid w:val="005861CB"/>
    <w:rsid w:val="00590887"/>
    <w:rsid w:val="005976DB"/>
    <w:rsid w:val="005B14E5"/>
    <w:rsid w:val="005B4159"/>
    <w:rsid w:val="005E27F1"/>
    <w:rsid w:val="00600EC1"/>
    <w:rsid w:val="00601E88"/>
    <w:rsid w:val="0060443F"/>
    <w:rsid w:val="00616C3E"/>
    <w:rsid w:val="0061729E"/>
    <w:rsid w:val="00624AD4"/>
    <w:rsid w:val="00625233"/>
    <w:rsid w:val="00626289"/>
    <w:rsid w:val="00633F74"/>
    <w:rsid w:val="006357DD"/>
    <w:rsid w:val="00637476"/>
    <w:rsid w:val="006419AB"/>
    <w:rsid w:val="00645114"/>
    <w:rsid w:val="00654F94"/>
    <w:rsid w:val="006617E6"/>
    <w:rsid w:val="0066239C"/>
    <w:rsid w:val="00670E5D"/>
    <w:rsid w:val="00692007"/>
    <w:rsid w:val="006932B2"/>
    <w:rsid w:val="006964A8"/>
    <w:rsid w:val="006974A4"/>
    <w:rsid w:val="006A6AEA"/>
    <w:rsid w:val="006C2D0F"/>
    <w:rsid w:val="006C39A6"/>
    <w:rsid w:val="006C66A4"/>
    <w:rsid w:val="006D4313"/>
    <w:rsid w:val="006F2D65"/>
    <w:rsid w:val="006F6DAF"/>
    <w:rsid w:val="0070711C"/>
    <w:rsid w:val="00710DE1"/>
    <w:rsid w:val="00742B94"/>
    <w:rsid w:val="00753011"/>
    <w:rsid w:val="00753644"/>
    <w:rsid w:val="00756C92"/>
    <w:rsid w:val="00764A0D"/>
    <w:rsid w:val="007709A4"/>
    <w:rsid w:val="00770D6F"/>
    <w:rsid w:val="007839B0"/>
    <w:rsid w:val="00785B72"/>
    <w:rsid w:val="00792B13"/>
    <w:rsid w:val="007B279E"/>
    <w:rsid w:val="007B3827"/>
    <w:rsid w:val="007C1468"/>
    <w:rsid w:val="007C5E00"/>
    <w:rsid w:val="007C66BD"/>
    <w:rsid w:val="007C7BDA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975B9"/>
    <w:rsid w:val="008A48A1"/>
    <w:rsid w:val="008C10F9"/>
    <w:rsid w:val="008C5C11"/>
    <w:rsid w:val="008D16F1"/>
    <w:rsid w:val="008E130E"/>
    <w:rsid w:val="008E74D2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A64B4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627B4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47857"/>
    <w:rsid w:val="00B56930"/>
    <w:rsid w:val="00B57D90"/>
    <w:rsid w:val="00B645CC"/>
    <w:rsid w:val="00BB6DEE"/>
    <w:rsid w:val="00BC596B"/>
    <w:rsid w:val="00BC6270"/>
    <w:rsid w:val="00BD4DD1"/>
    <w:rsid w:val="00C10899"/>
    <w:rsid w:val="00C2281B"/>
    <w:rsid w:val="00C4615A"/>
    <w:rsid w:val="00C472EC"/>
    <w:rsid w:val="00C553B9"/>
    <w:rsid w:val="00C820A5"/>
    <w:rsid w:val="00C97E3A"/>
    <w:rsid w:val="00CB019C"/>
    <w:rsid w:val="00CC3C73"/>
    <w:rsid w:val="00CC7D08"/>
    <w:rsid w:val="00CD1AE3"/>
    <w:rsid w:val="00CE06D8"/>
    <w:rsid w:val="00CE268F"/>
    <w:rsid w:val="00CF25C5"/>
    <w:rsid w:val="00D05E1A"/>
    <w:rsid w:val="00D13923"/>
    <w:rsid w:val="00D16B8C"/>
    <w:rsid w:val="00D16E78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2D02"/>
    <w:rsid w:val="00DE78ED"/>
    <w:rsid w:val="00E01AB3"/>
    <w:rsid w:val="00E03ABE"/>
    <w:rsid w:val="00E048EF"/>
    <w:rsid w:val="00E149A1"/>
    <w:rsid w:val="00E254F8"/>
    <w:rsid w:val="00E30AEA"/>
    <w:rsid w:val="00E30F3E"/>
    <w:rsid w:val="00E33589"/>
    <w:rsid w:val="00E45365"/>
    <w:rsid w:val="00E46EAA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B6E98"/>
    <w:rsid w:val="00EC6CCA"/>
    <w:rsid w:val="00ED2202"/>
    <w:rsid w:val="00EE2AF6"/>
    <w:rsid w:val="00F114B3"/>
    <w:rsid w:val="00F172BD"/>
    <w:rsid w:val="00F2107D"/>
    <w:rsid w:val="00F35C19"/>
    <w:rsid w:val="00F4619C"/>
    <w:rsid w:val="00F55B56"/>
    <w:rsid w:val="00F56E2A"/>
    <w:rsid w:val="00F65250"/>
    <w:rsid w:val="00F66F4C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E225D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0247FF54"/>
  <w15:docId w15:val="{38E94449-A8FB-4ED4-A5FF-FC3931FD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B7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B6E9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B6E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1ADE-0A4B-4814-AFB7-81B64AC2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1353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HELM-05014</dc:creator>
  <cp:lastModifiedBy>CAZALIS FABIENNE (CPAM MOSELLE)</cp:lastModifiedBy>
  <cp:revision>3</cp:revision>
  <cp:lastPrinted>2011-03-17T05:55:00Z</cp:lastPrinted>
  <dcterms:created xsi:type="dcterms:W3CDTF">2025-07-18T07:17:00Z</dcterms:created>
  <dcterms:modified xsi:type="dcterms:W3CDTF">2025-07-18T07:23:00Z</dcterms:modified>
</cp:coreProperties>
</file>